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58E2" w:rsidRPr="002D7A00" w:rsidRDefault="00B862F6" w:rsidP="00C60BD4">
      <w:pPr>
        <w:tabs>
          <w:tab w:val="left" w:pos="3584"/>
          <w:tab w:val="center" w:pos="4680"/>
        </w:tabs>
        <w:bidi/>
        <w:rPr>
          <w:b/>
          <w:bCs/>
          <w:sz w:val="24"/>
          <w:szCs w:val="24"/>
          <w:rtl/>
          <w:lang w:bidi="he-IL"/>
        </w:rPr>
      </w:pPr>
      <w:bookmarkStart w:id="0" w:name="_GoBack"/>
      <w:bookmarkEnd w:id="0"/>
      <w:r w:rsidRPr="002D7A00">
        <w:rPr>
          <w:b/>
          <w:bCs/>
          <w:sz w:val="24"/>
          <w:szCs w:val="24"/>
          <w:rtl/>
          <w:lang w:bidi="ar-AE"/>
        </w:rPr>
        <w:tab/>
      </w:r>
      <w:r w:rsidRPr="002D7A00">
        <w:rPr>
          <w:b/>
          <w:bCs/>
          <w:sz w:val="24"/>
          <w:szCs w:val="24"/>
          <w:rtl/>
          <w:lang w:bidi="ar-AE"/>
        </w:rPr>
        <w:tab/>
      </w:r>
      <w:r w:rsidR="004E7260" w:rsidRPr="002D7A00">
        <w:rPr>
          <w:rFonts w:hint="cs"/>
          <w:b/>
          <w:bCs/>
          <w:sz w:val="24"/>
          <w:szCs w:val="24"/>
          <w:rtl/>
          <w:lang w:bidi="ar-AE"/>
        </w:rPr>
        <w:t xml:space="preserve">مُناقصة علنية رقم </w:t>
      </w:r>
      <w:r w:rsidR="00C60BD4">
        <w:rPr>
          <w:rFonts w:hint="cs"/>
          <w:b/>
          <w:bCs/>
          <w:sz w:val="24"/>
          <w:szCs w:val="24"/>
          <w:rtl/>
          <w:lang w:bidi="he-IL"/>
        </w:rPr>
        <w:t>51/13</w:t>
      </w:r>
    </w:p>
    <w:p w:rsidR="00B862F6" w:rsidRPr="002D7A00" w:rsidRDefault="00B862F6" w:rsidP="00B862F6">
      <w:pPr>
        <w:tabs>
          <w:tab w:val="left" w:pos="3584"/>
          <w:tab w:val="center" w:pos="4680"/>
        </w:tabs>
        <w:bidi/>
        <w:jc w:val="center"/>
        <w:rPr>
          <w:b/>
          <w:bCs/>
          <w:sz w:val="24"/>
          <w:szCs w:val="24"/>
          <w:rtl/>
          <w:lang w:bidi="ar-AE"/>
        </w:rPr>
      </w:pPr>
      <w:r w:rsidRPr="002D7A00">
        <w:rPr>
          <w:rFonts w:hint="cs"/>
          <w:sz w:val="24"/>
          <w:szCs w:val="24"/>
          <w:rtl/>
          <w:lang w:bidi="ar-AE"/>
        </w:rPr>
        <w:t xml:space="preserve">تتوجه بهذا إدارة التجارة الخارجية في وزارة </w:t>
      </w:r>
      <w:proofErr w:type="spellStart"/>
      <w:r w:rsidRPr="002D7A00">
        <w:rPr>
          <w:rFonts w:hint="cs"/>
          <w:sz w:val="24"/>
          <w:szCs w:val="24"/>
          <w:rtl/>
          <w:lang w:bidi="ar-AE"/>
        </w:rPr>
        <w:t>الإقتصاد</w:t>
      </w:r>
      <w:proofErr w:type="spellEnd"/>
      <w:r w:rsidRPr="002D7A00">
        <w:rPr>
          <w:rFonts w:hint="cs"/>
          <w:sz w:val="24"/>
          <w:szCs w:val="24"/>
          <w:rtl/>
          <w:lang w:bidi="ar-AE"/>
        </w:rPr>
        <w:t xml:space="preserve"> للحُصول</w:t>
      </w:r>
    </w:p>
    <w:p w:rsidR="00B862F6" w:rsidRPr="002D7A00" w:rsidRDefault="00B862F6" w:rsidP="00B862F6">
      <w:pPr>
        <w:tabs>
          <w:tab w:val="left" w:pos="3584"/>
          <w:tab w:val="center" w:pos="4680"/>
        </w:tabs>
        <w:bidi/>
        <w:jc w:val="center"/>
        <w:rPr>
          <w:b/>
          <w:bCs/>
          <w:sz w:val="24"/>
          <w:szCs w:val="24"/>
          <w:rtl/>
          <w:lang w:bidi="ar-AE"/>
        </w:rPr>
      </w:pPr>
      <w:r w:rsidRPr="002D7A00">
        <w:rPr>
          <w:rFonts w:hint="cs"/>
          <w:b/>
          <w:bCs/>
          <w:sz w:val="24"/>
          <w:szCs w:val="24"/>
          <w:rtl/>
          <w:lang w:bidi="ar-AE"/>
        </w:rPr>
        <w:t xml:space="preserve">على عُروض لتقديم خدمات </w:t>
      </w:r>
      <w:proofErr w:type="spellStart"/>
      <w:r w:rsidRPr="002D7A00">
        <w:rPr>
          <w:rFonts w:hint="cs"/>
          <w:b/>
          <w:bCs/>
          <w:sz w:val="24"/>
          <w:szCs w:val="24"/>
          <w:rtl/>
          <w:lang w:bidi="ar-AE"/>
        </w:rPr>
        <w:t>إستطلاع</w:t>
      </w:r>
      <w:proofErr w:type="spellEnd"/>
    </w:p>
    <w:p w:rsidR="003A58F4" w:rsidRPr="002D7A00" w:rsidRDefault="003A58F4" w:rsidP="00B862F6">
      <w:pPr>
        <w:bidi/>
        <w:jc w:val="both"/>
        <w:rPr>
          <w:sz w:val="24"/>
          <w:szCs w:val="24"/>
          <w:rtl/>
          <w:lang w:bidi="ar-AE"/>
        </w:rPr>
      </w:pPr>
      <w:r w:rsidRPr="002D7A00">
        <w:rPr>
          <w:rFonts w:hint="cs"/>
          <w:sz w:val="24"/>
          <w:szCs w:val="24"/>
          <w:rtl/>
          <w:lang w:bidi="ar-AE"/>
        </w:rPr>
        <w:t xml:space="preserve">تتوجه مُديرية التجارة الخارجية في وزارة الإقتصاد للحصول على عُروض لإعطاء خدمات </w:t>
      </w:r>
      <w:proofErr w:type="spellStart"/>
      <w:r w:rsidRPr="002D7A00">
        <w:rPr>
          <w:rFonts w:hint="cs"/>
          <w:sz w:val="24"/>
          <w:szCs w:val="24"/>
          <w:rtl/>
          <w:lang w:bidi="ar-AE"/>
        </w:rPr>
        <w:t>إستطلاع</w:t>
      </w:r>
      <w:proofErr w:type="spellEnd"/>
      <w:r w:rsidRPr="002D7A00">
        <w:rPr>
          <w:rFonts w:hint="cs"/>
          <w:sz w:val="24"/>
          <w:szCs w:val="24"/>
          <w:rtl/>
          <w:lang w:bidi="ar-AE"/>
        </w:rPr>
        <w:t>- فحص عمل ال</w:t>
      </w:r>
      <w:r w:rsidR="00B862F6" w:rsidRPr="002D7A00">
        <w:rPr>
          <w:rFonts w:hint="cs"/>
          <w:sz w:val="24"/>
          <w:szCs w:val="24"/>
          <w:rtl/>
          <w:lang w:bidi="ar-AE"/>
        </w:rPr>
        <w:t xml:space="preserve">ملاحق </w:t>
      </w:r>
      <w:r w:rsidRPr="002D7A00">
        <w:rPr>
          <w:rFonts w:hint="cs"/>
          <w:sz w:val="24"/>
          <w:szCs w:val="24"/>
          <w:rtl/>
          <w:lang w:bidi="ar-AE"/>
        </w:rPr>
        <w:t xml:space="preserve">التجارية، كما هُو مُفصّل في مُستندات المُناقصة. </w:t>
      </w:r>
    </w:p>
    <w:p w:rsidR="00CE1185" w:rsidRPr="002D7A00" w:rsidRDefault="00CE1185" w:rsidP="00CE1185">
      <w:pPr>
        <w:bidi/>
        <w:jc w:val="both"/>
        <w:rPr>
          <w:sz w:val="24"/>
          <w:szCs w:val="24"/>
          <w:rtl/>
          <w:lang w:bidi="ar-AE"/>
        </w:rPr>
      </w:pPr>
      <w:r w:rsidRPr="002D7A00">
        <w:rPr>
          <w:rFonts w:hint="cs"/>
          <w:sz w:val="24"/>
          <w:szCs w:val="24"/>
          <w:rtl/>
          <w:lang w:bidi="ar-AE"/>
        </w:rPr>
        <w:t xml:space="preserve">1. </w:t>
      </w:r>
      <w:proofErr w:type="gramStart"/>
      <w:r w:rsidR="003A58F4" w:rsidRPr="002D7A00">
        <w:rPr>
          <w:rFonts w:hint="cs"/>
          <w:b/>
          <w:bCs/>
          <w:sz w:val="24"/>
          <w:szCs w:val="24"/>
          <w:u w:val="single"/>
          <w:rtl/>
          <w:lang w:bidi="ar-AE"/>
        </w:rPr>
        <w:t>فترة</w:t>
      </w:r>
      <w:proofErr w:type="gramEnd"/>
      <w:r w:rsidR="003A58F4" w:rsidRPr="002D7A00">
        <w:rPr>
          <w:rFonts w:hint="cs"/>
          <w:b/>
          <w:bCs/>
          <w:sz w:val="24"/>
          <w:szCs w:val="24"/>
          <w:u w:val="single"/>
          <w:rtl/>
          <w:lang w:bidi="ar-AE"/>
        </w:rPr>
        <w:t xml:space="preserve"> التعاقُد-</w:t>
      </w:r>
      <w:r w:rsidRPr="002D7A00">
        <w:rPr>
          <w:rFonts w:hint="cs"/>
          <w:sz w:val="24"/>
          <w:szCs w:val="24"/>
          <w:rtl/>
          <w:lang w:bidi="ar-AE"/>
        </w:rPr>
        <w:t xml:space="preserve"> </w:t>
      </w:r>
      <w:r w:rsidR="003A58F4" w:rsidRPr="002D7A00">
        <w:rPr>
          <w:rFonts w:hint="cs"/>
          <w:sz w:val="24"/>
          <w:szCs w:val="24"/>
          <w:rtl/>
          <w:lang w:bidi="ar-AE"/>
        </w:rPr>
        <w:t xml:space="preserve">مُدّة فترة التعاقد هي لسنة مع حق للوزارة فقط بالتمديد، </w:t>
      </w:r>
      <w:r w:rsidRPr="002D7A00">
        <w:rPr>
          <w:rFonts w:hint="cs"/>
          <w:sz w:val="24"/>
          <w:szCs w:val="24"/>
          <w:rtl/>
          <w:lang w:bidi="ar-AE"/>
        </w:rPr>
        <w:t>بثلاثة سنوات أُخرى، حتى سنة في كُل مرة.</w:t>
      </w:r>
    </w:p>
    <w:p w:rsidR="00CE1185" w:rsidRPr="002D7A00" w:rsidRDefault="00CE1185" w:rsidP="00CE1185">
      <w:pPr>
        <w:bidi/>
        <w:jc w:val="both"/>
        <w:rPr>
          <w:b/>
          <w:bCs/>
          <w:sz w:val="24"/>
          <w:szCs w:val="24"/>
          <w:u w:val="single"/>
          <w:rtl/>
          <w:lang w:bidi="ar-AE"/>
        </w:rPr>
      </w:pPr>
      <w:r w:rsidRPr="002D7A00">
        <w:rPr>
          <w:rFonts w:hint="cs"/>
          <w:sz w:val="24"/>
          <w:szCs w:val="24"/>
          <w:rtl/>
          <w:lang w:bidi="ar-AE"/>
        </w:rPr>
        <w:t xml:space="preserve">2. </w:t>
      </w:r>
      <w:r w:rsidRPr="002D7A00">
        <w:rPr>
          <w:rFonts w:hint="cs"/>
          <w:b/>
          <w:bCs/>
          <w:sz w:val="24"/>
          <w:szCs w:val="24"/>
          <w:u w:val="single"/>
          <w:rtl/>
          <w:lang w:bidi="ar-AE"/>
        </w:rPr>
        <w:t>الشروط الاساسية المُسبقة للمُشاركة في المُناقصة (تظهر الصيغة الكاملة في مُستندات المُناقصة):</w:t>
      </w:r>
    </w:p>
    <w:p w:rsidR="00CE1185" w:rsidRPr="002D7A00" w:rsidRDefault="00CE1185" w:rsidP="00B862F6">
      <w:pPr>
        <w:bidi/>
        <w:ind w:left="270"/>
        <w:jc w:val="both"/>
        <w:rPr>
          <w:sz w:val="24"/>
          <w:szCs w:val="24"/>
          <w:rtl/>
          <w:lang w:bidi="ar-AE"/>
        </w:rPr>
      </w:pPr>
      <w:r w:rsidRPr="002D7A00">
        <w:rPr>
          <w:rFonts w:hint="cs"/>
          <w:sz w:val="24"/>
          <w:szCs w:val="24"/>
          <w:rtl/>
          <w:lang w:bidi="ar-AE"/>
        </w:rPr>
        <w:t xml:space="preserve">2.1 مُقدم العرض هو شركة مُسجلة في كُل سجل حسب القانون أو شراكة غير مُسجلة أو مصلحة تجارية مُرخصة/ </w:t>
      </w:r>
      <w:proofErr w:type="spellStart"/>
      <w:r w:rsidRPr="002D7A00">
        <w:rPr>
          <w:rFonts w:hint="cs"/>
          <w:sz w:val="24"/>
          <w:szCs w:val="24"/>
          <w:rtl/>
          <w:lang w:bidi="ar-AE"/>
        </w:rPr>
        <w:t>مُعفا</w:t>
      </w:r>
      <w:r w:rsidR="00B862F6" w:rsidRPr="002D7A00">
        <w:rPr>
          <w:rFonts w:hint="cs"/>
          <w:sz w:val="24"/>
          <w:szCs w:val="24"/>
          <w:rtl/>
          <w:lang w:bidi="ar-AE"/>
        </w:rPr>
        <w:t>ه</w:t>
      </w:r>
      <w:proofErr w:type="spellEnd"/>
      <w:r w:rsidRPr="002D7A00">
        <w:rPr>
          <w:rFonts w:hint="cs"/>
          <w:sz w:val="24"/>
          <w:szCs w:val="24"/>
          <w:rtl/>
          <w:lang w:bidi="ar-AE"/>
        </w:rPr>
        <w:t>.</w:t>
      </w:r>
    </w:p>
    <w:p w:rsidR="00CE1185" w:rsidRPr="002D7A00" w:rsidRDefault="00CE1185" w:rsidP="00CE1185">
      <w:pPr>
        <w:bidi/>
        <w:ind w:left="270"/>
        <w:jc w:val="both"/>
        <w:rPr>
          <w:sz w:val="24"/>
          <w:szCs w:val="24"/>
          <w:rtl/>
          <w:lang w:bidi="ar-AE"/>
        </w:rPr>
      </w:pPr>
      <w:r w:rsidRPr="002D7A00">
        <w:rPr>
          <w:rFonts w:hint="cs"/>
          <w:sz w:val="24"/>
          <w:szCs w:val="24"/>
          <w:rtl/>
          <w:lang w:bidi="ar-AE"/>
        </w:rPr>
        <w:t>2.2 يستوفي مُقدم العرض جميع مُتطلبات قانون صفقات الهيئات العُمومية- 1976.</w:t>
      </w:r>
    </w:p>
    <w:p w:rsidR="00CE1185" w:rsidRPr="002D7A00" w:rsidRDefault="00CE1185" w:rsidP="00E211FF">
      <w:pPr>
        <w:bidi/>
        <w:ind w:left="270"/>
        <w:jc w:val="both"/>
        <w:rPr>
          <w:sz w:val="24"/>
          <w:szCs w:val="24"/>
          <w:rtl/>
          <w:lang w:bidi="ar-AE"/>
        </w:rPr>
      </w:pPr>
      <w:r w:rsidRPr="002D7A00">
        <w:rPr>
          <w:rFonts w:hint="cs"/>
          <w:sz w:val="24"/>
          <w:szCs w:val="24"/>
          <w:rtl/>
          <w:lang w:bidi="ar-AE"/>
        </w:rPr>
        <w:t xml:space="preserve">2.3. شُروط الحد الأدنى المهنية لدى مُقدم العرض- مُقدم العرض هو صاحب خبرة مُثبتة في إجراء إستطلاعات </w:t>
      </w:r>
      <w:r w:rsidR="00985567" w:rsidRPr="002D7A00">
        <w:rPr>
          <w:rFonts w:hint="cs"/>
          <w:sz w:val="24"/>
          <w:szCs w:val="24"/>
          <w:rtl/>
          <w:lang w:bidi="ar-AE"/>
        </w:rPr>
        <w:t>وأبحاث تسويقية، في إجراء ابحاث في مجال الأعمال مُقابل الأعمال (</w:t>
      </w:r>
      <w:r w:rsidR="00985567" w:rsidRPr="002D7A00">
        <w:rPr>
          <w:sz w:val="24"/>
          <w:szCs w:val="24"/>
          <w:lang w:bidi="ar-AE"/>
        </w:rPr>
        <w:t>B2B</w:t>
      </w:r>
      <w:r w:rsidR="00985567" w:rsidRPr="002D7A00">
        <w:rPr>
          <w:rFonts w:hint="cs"/>
          <w:sz w:val="24"/>
          <w:szCs w:val="24"/>
          <w:rtl/>
          <w:lang w:bidi="ar-AE"/>
        </w:rPr>
        <w:t xml:space="preserve">)، </w:t>
      </w:r>
      <w:r w:rsidR="00E211FF" w:rsidRPr="002D7A00">
        <w:rPr>
          <w:rFonts w:hint="cs"/>
          <w:sz w:val="24"/>
          <w:szCs w:val="24"/>
          <w:rtl/>
          <w:lang w:bidi="ar-AE"/>
        </w:rPr>
        <w:t xml:space="preserve">بإجراء إستطلاعات مُقابل مُدراء في مُنظمات تجارية، </w:t>
      </w:r>
      <w:r w:rsidR="00A852F4" w:rsidRPr="002D7A00">
        <w:rPr>
          <w:rFonts w:hint="cs"/>
          <w:sz w:val="24"/>
          <w:szCs w:val="24"/>
          <w:rtl/>
          <w:lang w:bidi="ar-AE"/>
        </w:rPr>
        <w:t>بإجراء أبحاث أو إستطلاعات لصالح هيئات حُكومية أو عُمومية أو مُقابل أطراف تجارية في التجارة وتحليل إحصائي لبيانات نماذج عينات بحجم يزيد عن 70 مُشتركا خلال 3 سنوات على الإقل خلال السبعة سنوات الاخيرة.</w:t>
      </w:r>
    </w:p>
    <w:p w:rsidR="00A852F4" w:rsidRPr="002D7A00" w:rsidRDefault="00A852F4" w:rsidP="00A852F4">
      <w:pPr>
        <w:bidi/>
        <w:jc w:val="both"/>
        <w:rPr>
          <w:b/>
          <w:bCs/>
          <w:sz w:val="24"/>
          <w:szCs w:val="24"/>
          <w:rtl/>
          <w:lang w:bidi="ar-AE"/>
        </w:rPr>
      </w:pPr>
      <w:r w:rsidRPr="002D7A00">
        <w:rPr>
          <w:rFonts w:hint="cs"/>
          <w:sz w:val="24"/>
          <w:szCs w:val="24"/>
          <w:rtl/>
          <w:lang w:bidi="ar-AE"/>
        </w:rPr>
        <w:t>3</w:t>
      </w:r>
      <w:r w:rsidRPr="002D7A00">
        <w:rPr>
          <w:rFonts w:hint="cs"/>
          <w:b/>
          <w:bCs/>
          <w:sz w:val="24"/>
          <w:szCs w:val="24"/>
          <w:rtl/>
          <w:lang w:bidi="ar-AE"/>
        </w:rPr>
        <w:t xml:space="preserve">. </w:t>
      </w:r>
      <w:proofErr w:type="gramStart"/>
      <w:r w:rsidRPr="002D7A00">
        <w:rPr>
          <w:rFonts w:hint="cs"/>
          <w:b/>
          <w:bCs/>
          <w:sz w:val="24"/>
          <w:szCs w:val="24"/>
          <w:u w:val="single"/>
          <w:rtl/>
          <w:lang w:bidi="ar-AE"/>
        </w:rPr>
        <w:t>القوى</w:t>
      </w:r>
      <w:proofErr w:type="gramEnd"/>
      <w:r w:rsidRPr="002D7A00">
        <w:rPr>
          <w:rFonts w:hint="cs"/>
          <w:b/>
          <w:bCs/>
          <w:sz w:val="24"/>
          <w:szCs w:val="24"/>
          <w:u w:val="single"/>
          <w:rtl/>
          <w:lang w:bidi="ar-AE"/>
        </w:rPr>
        <w:t xml:space="preserve"> العاملة- على مُقدم العرض أن يقترح مُرشحين لإعطاء الخدمات كما يلي </w:t>
      </w:r>
      <w:r w:rsidRPr="002D7A00">
        <w:rPr>
          <w:rFonts w:hint="cs"/>
          <w:b/>
          <w:bCs/>
          <w:sz w:val="24"/>
          <w:szCs w:val="24"/>
          <w:rtl/>
          <w:lang w:bidi="ar-AE"/>
        </w:rPr>
        <w:t>(تظهر الصيغة الكاملة في مُستندات المُناقصة):</w:t>
      </w:r>
    </w:p>
    <w:p w:rsidR="00A852F4" w:rsidRPr="002D7A00" w:rsidRDefault="00F012BE" w:rsidP="00B862F6">
      <w:pPr>
        <w:bidi/>
        <w:jc w:val="both"/>
        <w:rPr>
          <w:sz w:val="24"/>
          <w:szCs w:val="24"/>
          <w:rtl/>
          <w:lang w:bidi="ar-AE"/>
        </w:rPr>
      </w:pPr>
      <w:r w:rsidRPr="002D7A00">
        <w:rPr>
          <w:rFonts w:hint="cs"/>
          <w:b/>
          <w:bCs/>
          <w:sz w:val="24"/>
          <w:szCs w:val="24"/>
          <w:rtl/>
          <w:lang w:bidi="ar-AE"/>
        </w:rPr>
        <w:t>مسؤول مهني</w:t>
      </w:r>
      <w:r w:rsidRPr="002D7A00">
        <w:rPr>
          <w:rFonts w:hint="cs"/>
          <w:sz w:val="24"/>
          <w:szCs w:val="24"/>
          <w:rtl/>
          <w:lang w:bidi="ar-AE"/>
        </w:rPr>
        <w:t>- صاحب لقب اكاديمي ثاني على الأقل في أحد المجالات التالية: علم النفس أو عل</w:t>
      </w:r>
      <w:r w:rsidR="00B862F6" w:rsidRPr="002D7A00">
        <w:rPr>
          <w:rFonts w:hint="cs"/>
          <w:sz w:val="24"/>
          <w:szCs w:val="24"/>
          <w:rtl/>
          <w:lang w:bidi="ar-AE"/>
        </w:rPr>
        <w:t>م</w:t>
      </w:r>
      <w:r w:rsidRPr="002D7A00">
        <w:rPr>
          <w:rFonts w:hint="cs"/>
          <w:sz w:val="24"/>
          <w:szCs w:val="24"/>
          <w:rtl/>
          <w:lang w:bidi="ar-AE"/>
        </w:rPr>
        <w:t xml:space="preserve"> الإحصاء أو </w:t>
      </w:r>
      <w:proofErr w:type="spellStart"/>
      <w:r w:rsidRPr="002D7A00">
        <w:rPr>
          <w:rFonts w:hint="cs"/>
          <w:sz w:val="24"/>
          <w:szCs w:val="24"/>
          <w:rtl/>
          <w:lang w:bidi="ar-AE"/>
        </w:rPr>
        <w:t>إستشارة</w:t>
      </w:r>
      <w:proofErr w:type="spellEnd"/>
      <w:r w:rsidRPr="002D7A00">
        <w:rPr>
          <w:rFonts w:hint="cs"/>
          <w:sz w:val="24"/>
          <w:szCs w:val="24"/>
          <w:rtl/>
          <w:lang w:bidi="ar-AE"/>
        </w:rPr>
        <w:t xml:space="preserve"> تنظيمية أو إدارة أعمال أو إقتصاد أو العُلوم الإجتماعية.</w:t>
      </w:r>
    </w:p>
    <w:p w:rsidR="004853D3" w:rsidRPr="002D7A00" w:rsidRDefault="004853D3" w:rsidP="004853D3">
      <w:pPr>
        <w:bidi/>
        <w:jc w:val="both"/>
        <w:rPr>
          <w:sz w:val="24"/>
          <w:szCs w:val="24"/>
          <w:rtl/>
          <w:lang w:bidi="ar-AE"/>
        </w:rPr>
      </w:pPr>
      <w:r w:rsidRPr="002D7A00">
        <w:rPr>
          <w:rFonts w:hint="cs"/>
          <w:sz w:val="24"/>
          <w:szCs w:val="24"/>
          <w:rtl/>
          <w:lang w:bidi="ar-AE"/>
        </w:rPr>
        <w:t xml:space="preserve">صاحب خبرة مُثبته من ثلاثة سنوات على الاقل في الخمسة سنوات الاخيرة في العمل في </w:t>
      </w:r>
      <w:proofErr w:type="spellStart"/>
      <w:r w:rsidRPr="002D7A00">
        <w:rPr>
          <w:rFonts w:hint="cs"/>
          <w:sz w:val="24"/>
          <w:szCs w:val="24"/>
          <w:rtl/>
          <w:lang w:bidi="ar-AE"/>
        </w:rPr>
        <w:t>الإستطلاعات</w:t>
      </w:r>
      <w:proofErr w:type="spellEnd"/>
      <w:r w:rsidRPr="002D7A00">
        <w:rPr>
          <w:rFonts w:hint="cs"/>
          <w:sz w:val="24"/>
          <w:szCs w:val="24"/>
          <w:rtl/>
          <w:lang w:bidi="ar-AE"/>
        </w:rPr>
        <w:t xml:space="preserve"> والأبحاث التسويقية </w:t>
      </w:r>
      <w:r w:rsidR="00B862F6" w:rsidRPr="002D7A00">
        <w:rPr>
          <w:rFonts w:hint="cs"/>
          <w:sz w:val="24"/>
          <w:szCs w:val="24"/>
          <w:rtl/>
          <w:lang w:bidi="ar-AE"/>
        </w:rPr>
        <w:t>،</w:t>
      </w:r>
      <w:r w:rsidRPr="002D7A00">
        <w:rPr>
          <w:rFonts w:hint="cs"/>
          <w:sz w:val="24"/>
          <w:szCs w:val="24"/>
          <w:rtl/>
          <w:lang w:bidi="ar-AE"/>
        </w:rPr>
        <w:t>في إرشاد مجموعات نقاش بحجم لا يقل عن 10 مُشاركين في كُل مجموعة، في مجال التسويق، في إجراء 3 أعمال على الأقل في مجال الإستطلاعات والأبحاث، على الأقل واحد منها لصالح هيئات حُكومية أو عُمومية.</w:t>
      </w:r>
    </w:p>
    <w:p w:rsidR="004853D3" w:rsidRPr="002D7A00" w:rsidRDefault="007D4E05" w:rsidP="004853D3">
      <w:pPr>
        <w:bidi/>
        <w:jc w:val="both"/>
        <w:rPr>
          <w:sz w:val="24"/>
          <w:szCs w:val="24"/>
          <w:rtl/>
          <w:lang w:bidi="ar-AE"/>
        </w:rPr>
      </w:pPr>
      <w:r w:rsidRPr="002D7A00">
        <w:rPr>
          <w:rFonts w:hint="cs"/>
          <w:b/>
          <w:bCs/>
          <w:sz w:val="24"/>
          <w:szCs w:val="24"/>
          <w:rtl/>
          <w:lang w:bidi="ar-AE"/>
        </w:rPr>
        <w:t>المُنفّذون</w:t>
      </w:r>
      <w:r w:rsidRPr="002D7A00">
        <w:rPr>
          <w:rFonts w:hint="cs"/>
          <w:sz w:val="24"/>
          <w:szCs w:val="24"/>
          <w:rtl/>
          <w:lang w:bidi="ar-AE"/>
        </w:rPr>
        <w:t>- يجب إقتراح إ</w:t>
      </w:r>
      <w:r w:rsidR="000759BC" w:rsidRPr="002D7A00">
        <w:rPr>
          <w:rFonts w:hint="cs"/>
          <w:sz w:val="24"/>
          <w:szCs w:val="24"/>
          <w:rtl/>
          <w:lang w:bidi="ar-AE"/>
        </w:rPr>
        <w:t>ثنين من المُنفذين اللذان يكونان ذوي لقب ثاني على الأقل في واحد من المجالات التالية: علم النفس، علم الإحصاء، إستشارة تنظيمية، إدراة أعمال، إقتصاد، عُلوم إجتماعية وأصحاب خبرة من سنتين على الأقل خلال الخمسة سنوات الأخيرة في العمل في مجال الإستطلاعات والأبحاث التسويقية، أصحاب خبرة سابقة في تنفيذ عملين على الأقل في مجال الإستطلاعات والأبحاث لصالح هيئات حُكومية أو عُمومية أو مُقابل أطراف تجارية في المجال التجاري.</w:t>
      </w:r>
    </w:p>
    <w:p w:rsidR="000759BC" w:rsidRPr="002D7A00" w:rsidRDefault="000759BC" w:rsidP="000759BC">
      <w:pPr>
        <w:bidi/>
        <w:jc w:val="both"/>
        <w:rPr>
          <w:sz w:val="24"/>
          <w:szCs w:val="24"/>
          <w:rtl/>
          <w:lang w:bidi="ar-AE"/>
        </w:rPr>
      </w:pPr>
      <w:r w:rsidRPr="002D7A00">
        <w:rPr>
          <w:rFonts w:hint="cs"/>
          <w:sz w:val="24"/>
          <w:szCs w:val="24"/>
          <w:rtl/>
          <w:lang w:bidi="ar-AE"/>
        </w:rPr>
        <w:t>4. المُناقصة هي مُناقصة على مرحلتين كما هُو مُفصل في مُستندات المُناقصة- في المرحلة الأولى سيتم فحص معايير الجودة التي تظهر في المُناقصة وبعد ذلك يتم فحص إقتراح السعر.</w:t>
      </w:r>
    </w:p>
    <w:p w:rsidR="000759BC" w:rsidRPr="002D7A00" w:rsidRDefault="000759BC" w:rsidP="00B862F6">
      <w:pPr>
        <w:bidi/>
        <w:jc w:val="both"/>
        <w:rPr>
          <w:sz w:val="24"/>
          <w:szCs w:val="24"/>
          <w:rtl/>
          <w:lang w:bidi="ar-AE"/>
        </w:rPr>
      </w:pPr>
      <w:r w:rsidRPr="002D7A00">
        <w:rPr>
          <w:rFonts w:hint="cs"/>
          <w:sz w:val="24"/>
          <w:szCs w:val="24"/>
          <w:rtl/>
          <w:lang w:bidi="ar-AE"/>
        </w:rPr>
        <w:t xml:space="preserve">5. </w:t>
      </w:r>
      <w:r w:rsidR="00B862F6" w:rsidRPr="002D7A00">
        <w:rPr>
          <w:rFonts w:hint="cs"/>
          <w:sz w:val="24"/>
          <w:szCs w:val="24"/>
          <w:rtl/>
          <w:lang w:bidi="ar-AE"/>
        </w:rPr>
        <w:t>سريان مفعول</w:t>
      </w:r>
      <w:r w:rsidRPr="002D7A00">
        <w:rPr>
          <w:rFonts w:hint="cs"/>
          <w:sz w:val="24"/>
          <w:szCs w:val="24"/>
          <w:rtl/>
          <w:lang w:bidi="ar-AE"/>
        </w:rPr>
        <w:t xml:space="preserve"> العرض: </w:t>
      </w:r>
      <w:r w:rsidR="00B862F6" w:rsidRPr="002D7A00">
        <w:rPr>
          <w:rFonts w:hint="cs"/>
          <w:sz w:val="24"/>
          <w:szCs w:val="24"/>
          <w:rtl/>
          <w:lang w:bidi="ar-AE"/>
        </w:rPr>
        <w:t>ي</w:t>
      </w:r>
      <w:r w:rsidRPr="002D7A00">
        <w:rPr>
          <w:rFonts w:hint="cs"/>
          <w:sz w:val="24"/>
          <w:szCs w:val="24"/>
          <w:rtl/>
          <w:lang w:bidi="ar-AE"/>
        </w:rPr>
        <w:t xml:space="preserve">سري </w:t>
      </w:r>
      <w:r w:rsidR="00B862F6" w:rsidRPr="002D7A00">
        <w:rPr>
          <w:rFonts w:hint="cs"/>
          <w:sz w:val="24"/>
          <w:szCs w:val="24"/>
          <w:rtl/>
          <w:lang w:bidi="ar-AE"/>
        </w:rPr>
        <w:t>مفعول</w:t>
      </w:r>
      <w:r w:rsidRPr="002D7A00">
        <w:rPr>
          <w:rFonts w:hint="cs"/>
          <w:sz w:val="24"/>
          <w:szCs w:val="24"/>
          <w:rtl/>
          <w:lang w:bidi="ar-AE"/>
        </w:rPr>
        <w:t xml:space="preserve"> العرض ولا </w:t>
      </w:r>
      <w:r w:rsidR="00B862F6" w:rsidRPr="002D7A00">
        <w:rPr>
          <w:rFonts w:hint="cs"/>
          <w:sz w:val="24"/>
          <w:szCs w:val="24"/>
          <w:rtl/>
          <w:lang w:bidi="ar-AE"/>
        </w:rPr>
        <w:t>ي</w:t>
      </w:r>
      <w:r w:rsidRPr="002D7A00">
        <w:rPr>
          <w:rFonts w:hint="cs"/>
          <w:sz w:val="24"/>
          <w:szCs w:val="24"/>
          <w:rtl/>
          <w:lang w:bidi="ar-AE"/>
        </w:rPr>
        <w:t>كون قابل</w:t>
      </w:r>
      <w:r w:rsidR="00B862F6" w:rsidRPr="002D7A00">
        <w:rPr>
          <w:rFonts w:hint="cs"/>
          <w:sz w:val="24"/>
          <w:szCs w:val="24"/>
          <w:rtl/>
          <w:lang w:bidi="ar-AE"/>
        </w:rPr>
        <w:t>ا</w:t>
      </w:r>
      <w:r w:rsidRPr="002D7A00">
        <w:rPr>
          <w:rFonts w:hint="cs"/>
          <w:sz w:val="24"/>
          <w:szCs w:val="24"/>
          <w:rtl/>
          <w:lang w:bidi="ar-AE"/>
        </w:rPr>
        <w:t xml:space="preserve"> للإلغاء وذلك </w:t>
      </w:r>
      <w:proofErr w:type="spellStart"/>
      <w:r w:rsidRPr="002D7A00">
        <w:rPr>
          <w:rFonts w:hint="cs"/>
          <w:sz w:val="24"/>
          <w:szCs w:val="24"/>
          <w:rtl/>
          <w:lang w:bidi="ar-AE"/>
        </w:rPr>
        <w:t>إبتداءا</w:t>
      </w:r>
      <w:proofErr w:type="spellEnd"/>
      <w:r w:rsidRPr="002D7A00">
        <w:rPr>
          <w:rFonts w:hint="cs"/>
          <w:sz w:val="24"/>
          <w:szCs w:val="24"/>
          <w:rtl/>
          <w:lang w:bidi="ar-AE"/>
        </w:rPr>
        <w:t xml:space="preserve"> من الموعد الاخير لتقديم العُروض كما هُو مُبيّن أدناه، ولمُدة 90 يوما.</w:t>
      </w:r>
    </w:p>
    <w:p w:rsidR="000759BC" w:rsidRPr="002D7A00" w:rsidRDefault="000759BC" w:rsidP="000759BC">
      <w:pPr>
        <w:bidi/>
        <w:jc w:val="both"/>
        <w:rPr>
          <w:sz w:val="24"/>
          <w:szCs w:val="24"/>
          <w:rtl/>
          <w:lang w:bidi="ar-AE"/>
        </w:rPr>
      </w:pPr>
      <w:r w:rsidRPr="002D7A00">
        <w:rPr>
          <w:rFonts w:hint="cs"/>
          <w:sz w:val="24"/>
          <w:szCs w:val="24"/>
          <w:rtl/>
          <w:lang w:bidi="ar-AE"/>
        </w:rPr>
        <w:lastRenderedPageBreak/>
        <w:t xml:space="preserve">6. </w:t>
      </w:r>
      <w:r w:rsidRPr="002D7A00">
        <w:rPr>
          <w:rFonts w:hint="cs"/>
          <w:b/>
          <w:bCs/>
          <w:sz w:val="24"/>
          <w:szCs w:val="24"/>
          <w:rtl/>
          <w:lang w:bidi="ar-AE"/>
        </w:rPr>
        <w:t>يُطلب من مُقدم العرض أن يُرفق كفالة عرض</w:t>
      </w:r>
      <w:r w:rsidRPr="002D7A00">
        <w:rPr>
          <w:rFonts w:hint="cs"/>
          <w:sz w:val="24"/>
          <w:szCs w:val="24"/>
          <w:rtl/>
          <w:lang w:bidi="ar-AE"/>
        </w:rPr>
        <w:t xml:space="preserve"> بمبلغ 9,000 شاقلا سارية المفعول حتى يوم 28.4.2014 </w:t>
      </w:r>
      <w:proofErr w:type="gramStart"/>
      <w:r w:rsidRPr="002D7A00">
        <w:rPr>
          <w:rFonts w:hint="cs"/>
          <w:sz w:val="24"/>
          <w:szCs w:val="24"/>
          <w:rtl/>
          <w:lang w:bidi="ar-AE"/>
        </w:rPr>
        <w:t>كما</w:t>
      </w:r>
      <w:proofErr w:type="gramEnd"/>
      <w:r w:rsidRPr="002D7A00">
        <w:rPr>
          <w:rFonts w:hint="cs"/>
          <w:sz w:val="24"/>
          <w:szCs w:val="24"/>
          <w:rtl/>
          <w:lang w:bidi="ar-AE"/>
        </w:rPr>
        <w:t xml:space="preserve"> هُو مُبين في مُستندات المُناقصة. </w:t>
      </w:r>
    </w:p>
    <w:p w:rsidR="000759BC" w:rsidRPr="002D7A00" w:rsidRDefault="000759BC" w:rsidP="000759BC">
      <w:pPr>
        <w:bidi/>
        <w:jc w:val="both"/>
        <w:rPr>
          <w:sz w:val="24"/>
          <w:szCs w:val="24"/>
          <w:rtl/>
          <w:lang w:bidi="ar-AE"/>
        </w:rPr>
      </w:pPr>
      <w:r w:rsidRPr="002D7A00">
        <w:rPr>
          <w:rFonts w:hint="cs"/>
          <w:sz w:val="24"/>
          <w:szCs w:val="24"/>
          <w:rtl/>
          <w:lang w:bidi="ar-AE"/>
        </w:rPr>
        <w:t xml:space="preserve">7. </w:t>
      </w:r>
      <w:r w:rsidR="00DC2297" w:rsidRPr="002D7A00">
        <w:rPr>
          <w:rFonts w:hint="cs"/>
          <w:sz w:val="24"/>
          <w:szCs w:val="24"/>
          <w:rtl/>
          <w:lang w:bidi="ar-AE"/>
        </w:rPr>
        <w:t>يُمكن الإطلاع على مُستندات المُناقصة بدون دفع في مكتبنا على العنوان المُسجل أدناه، في موقع الإنترنت لوزارة الإقتصاد وبواسطة مسح البار كود التالي:</w:t>
      </w:r>
    </w:p>
    <w:p w:rsidR="008A616F" w:rsidRPr="002D7A00" w:rsidRDefault="008A616F" w:rsidP="008A616F">
      <w:pPr>
        <w:bidi/>
        <w:jc w:val="center"/>
        <w:rPr>
          <w:sz w:val="24"/>
          <w:szCs w:val="24"/>
          <w:rtl/>
          <w:lang w:bidi="ar-AE"/>
        </w:rPr>
      </w:pPr>
      <w:r w:rsidRPr="002D7A00">
        <w:rPr>
          <w:rFonts w:cs="Arial"/>
          <w:noProof/>
          <w:sz w:val="24"/>
          <w:szCs w:val="24"/>
          <w:rtl/>
          <w:lang w:bidi="he-IL"/>
        </w:rPr>
        <w:drawing>
          <wp:inline distT="0" distB="0" distL="0" distR="0">
            <wp:extent cx="1611443" cy="1638300"/>
            <wp:effectExtent l="0" t="0" r="8255" b="0"/>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cstate="print"/>
                    <a:stretch>
                      <a:fillRect/>
                    </a:stretch>
                  </pic:blipFill>
                  <pic:spPr>
                    <a:xfrm>
                      <a:off x="0" y="0"/>
                      <a:ext cx="1616204" cy="1643141"/>
                    </a:xfrm>
                    <a:prstGeom prst="rect">
                      <a:avLst/>
                    </a:prstGeom>
                  </pic:spPr>
                </pic:pic>
              </a:graphicData>
            </a:graphic>
          </wp:inline>
        </w:drawing>
      </w:r>
    </w:p>
    <w:p w:rsidR="008A616F" w:rsidRPr="002D7A00" w:rsidRDefault="008A616F" w:rsidP="008A616F">
      <w:pPr>
        <w:bidi/>
        <w:jc w:val="both"/>
        <w:rPr>
          <w:sz w:val="24"/>
          <w:szCs w:val="24"/>
          <w:rtl/>
          <w:lang w:bidi="ar-AE"/>
        </w:rPr>
      </w:pPr>
    </w:p>
    <w:p w:rsidR="008A616F" w:rsidRPr="002D7A00" w:rsidRDefault="008A616F" w:rsidP="008A616F">
      <w:pPr>
        <w:bidi/>
        <w:jc w:val="both"/>
        <w:rPr>
          <w:sz w:val="24"/>
          <w:szCs w:val="24"/>
          <w:rtl/>
          <w:lang w:bidi="ar-AE"/>
        </w:rPr>
      </w:pPr>
    </w:p>
    <w:p w:rsidR="00DC2297" w:rsidRPr="002D7A00" w:rsidRDefault="00DC2297" w:rsidP="00DC2297">
      <w:pPr>
        <w:bidi/>
        <w:jc w:val="both"/>
        <w:rPr>
          <w:b/>
          <w:bCs/>
          <w:sz w:val="24"/>
          <w:szCs w:val="24"/>
          <w:rtl/>
          <w:lang w:bidi="ar-AE"/>
        </w:rPr>
      </w:pPr>
      <w:r w:rsidRPr="002D7A00">
        <w:rPr>
          <w:rFonts w:hint="cs"/>
          <w:sz w:val="24"/>
          <w:szCs w:val="24"/>
          <w:rtl/>
          <w:lang w:bidi="ar-AE"/>
        </w:rPr>
        <w:t xml:space="preserve">8. </w:t>
      </w:r>
      <w:r w:rsidRPr="002D7A00">
        <w:rPr>
          <w:rFonts w:hint="cs"/>
          <w:b/>
          <w:bCs/>
          <w:sz w:val="24"/>
          <w:szCs w:val="24"/>
          <w:rtl/>
          <w:lang w:bidi="ar-AE"/>
        </w:rPr>
        <w:t>تقديم العرض يُلزم دفق مُقابل مُستندات المُناقصة.</w:t>
      </w:r>
    </w:p>
    <w:p w:rsidR="00DC2297" w:rsidRPr="002D7A00" w:rsidRDefault="008A616F" w:rsidP="008A616F">
      <w:pPr>
        <w:bidi/>
        <w:jc w:val="both"/>
        <w:rPr>
          <w:sz w:val="24"/>
          <w:szCs w:val="24"/>
          <w:rtl/>
          <w:lang w:bidi="ar-AE"/>
        </w:rPr>
      </w:pPr>
      <w:r w:rsidRPr="002D7A00">
        <w:rPr>
          <w:rFonts w:hint="cs"/>
          <w:sz w:val="24"/>
          <w:szCs w:val="24"/>
          <w:rtl/>
          <w:lang w:bidi="ar-AE"/>
        </w:rPr>
        <w:t xml:space="preserve">9. </w:t>
      </w:r>
      <w:r w:rsidR="00DC2297" w:rsidRPr="002D7A00">
        <w:rPr>
          <w:rFonts w:hint="cs"/>
          <w:sz w:val="24"/>
          <w:szCs w:val="24"/>
          <w:rtl/>
          <w:lang w:bidi="ar-AE"/>
        </w:rPr>
        <w:t>يُمكن الحُصول على مُستندات المُناقصة أيضا في مكاتب وحدة المُناقصات، وزارة الإقتصاد</w:t>
      </w:r>
      <w:r w:rsidR="009D5FEB" w:rsidRPr="002D7A00">
        <w:rPr>
          <w:rFonts w:hint="cs"/>
          <w:sz w:val="24"/>
          <w:szCs w:val="24"/>
          <w:rtl/>
          <w:lang w:bidi="ar-AE"/>
        </w:rPr>
        <w:t xml:space="preserve">، شارع بنك إسرائيل 5، كريات هممشلا، القُدس، طابق 4، غُرفة 4147، هاتف: 1/6662600-02 بين الساعات 9:00- 15:00 مُقابل تقديم نموذج إيداع </w:t>
      </w:r>
      <w:r w:rsidR="00D10C62" w:rsidRPr="002D7A00">
        <w:rPr>
          <w:rFonts w:hint="cs"/>
          <w:sz w:val="24"/>
          <w:szCs w:val="24"/>
          <w:rtl/>
          <w:lang w:bidi="ar-AE"/>
        </w:rPr>
        <w:t>أصلي بقيمة 500 شيقل (غير مُسترجعة) من بنك البريد، فرع 001 لحساب رقم 31514 لصالح وزارة الإقتصاد أو الدفع بواسطة الإنترنت على الموقع المذكور أعلاه.</w:t>
      </w:r>
    </w:p>
    <w:p w:rsidR="00D10C62" w:rsidRPr="002D7A00" w:rsidRDefault="00D10C62" w:rsidP="008A616F">
      <w:pPr>
        <w:bidi/>
        <w:jc w:val="both"/>
        <w:rPr>
          <w:sz w:val="24"/>
          <w:szCs w:val="24"/>
          <w:rtl/>
          <w:lang w:bidi="ar-AE"/>
        </w:rPr>
      </w:pPr>
      <w:r w:rsidRPr="002D7A00">
        <w:rPr>
          <w:rFonts w:hint="cs"/>
          <w:sz w:val="24"/>
          <w:szCs w:val="24"/>
          <w:rtl/>
          <w:lang w:bidi="ar-AE"/>
        </w:rPr>
        <w:t xml:space="preserve">10. </w:t>
      </w:r>
      <w:r w:rsidR="00A12905" w:rsidRPr="002D7A00">
        <w:rPr>
          <w:rFonts w:hint="cs"/>
          <w:sz w:val="24"/>
          <w:szCs w:val="24"/>
          <w:rtl/>
          <w:lang w:bidi="ar-AE"/>
        </w:rPr>
        <w:t xml:space="preserve">أسئلة وتوضيحات </w:t>
      </w:r>
      <w:r w:rsidR="00A12905" w:rsidRPr="002D7A00">
        <w:rPr>
          <w:rFonts w:hint="cs"/>
          <w:b/>
          <w:bCs/>
          <w:sz w:val="24"/>
          <w:szCs w:val="24"/>
          <w:u w:val="single"/>
          <w:rtl/>
          <w:lang w:bidi="ar-AE"/>
        </w:rPr>
        <w:t>بشكل كتابي فقط</w:t>
      </w:r>
      <w:r w:rsidR="00A12905" w:rsidRPr="002D7A00">
        <w:rPr>
          <w:rFonts w:hint="cs"/>
          <w:sz w:val="24"/>
          <w:szCs w:val="24"/>
          <w:rtl/>
          <w:lang w:bidi="ar-AE"/>
        </w:rPr>
        <w:t xml:space="preserve"> على فاكس رقم: 6662937-02 وبشكل مُوازي على </w:t>
      </w:r>
      <w:r w:rsidR="00723B29" w:rsidRPr="002D7A00">
        <w:rPr>
          <w:rFonts w:hint="cs"/>
          <w:sz w:val="24"/>
          <w:szCs w:val="24"/>
          <w:rtl/>
          <w:lang w:bidi="ar-AE"/>
        </w:rPr>
        <w:t xml:space="preserve">عُنوان البريد </w:t>
      </w:r>
      <w:proofErr w:type="spellStart"/>
      <w:r w:rsidR="00723B29" w:rsidRPr="002D7A00">
        <w:rPr>
          <w:rFonts w:hint="cs"/>
          <w:sz w:val="24"/>
          <w:szCs w:val="24"/>
          <w:rtl/>
          <w:lang w:bidi="ar-AE"/>
        </w:rPr>
        <w:t>الألكتروني</w:t>
      </w:r>
      <w:proofErr w:type="spellEnd"/>
      <w:hyperlink r:id="rId7" w:history="1">
        <w:r w:rsidR="008A616F" w:rsidRPr="002D7A00">
          <w:rPr>
            <w:rFonts w:ascii="Times New Roman" w:hAnsi="Times New Roman" w:cs="David"/>
            <w:color w:val="0000FF"/>
            <w:sz w:val="24"/>
            <w:szCs w:val="24"/>
            <w:u w:val="single"/>
            <w:lang w:eastAsia="he-IL"/>
          </w:rPr>
          <w:t>sima.</w:t>
        </w:r>
        <w:proofErr w:type="gramStart"/>
        <w:r w:rsidR="008A616F" w:rsidRPr="002D7A00">
          <w:rPr>
            <w:rFonts w:ascii="Times New Roman" w:hAnsi="Times New Roman" w:cs="David"/>
            <w:color w:val="0000FF"/>
            <w:sz w:val="24"/>
            <w:szCs w:val="24"/>
            <w:u w:val="single"/>
            <w:lang w:eastAsia="he-IL"/>
          </w:rPr>
          <w:t>piamenta@economy.gov.il</w:t>
        </w:r>
      </w:hyperlink>
      <w:r w:rsidR="00723B29" w:rsidRPr="002D7A00">
        <w:rPr>
          <w:rFonts w:hint="cs"/>
          <w:sz w:val="24"/>
          <w:szCs w:val="24"/>
          <w:rtl/>
          <w:lang w:bidi="ar-AE"/>
        </w:rPr>
        <w:t xml:space="preserve"> حتى تاريخ 5.12.2013 الساعة 12:00 للسيّد ميخائيل الالوف.</w:t>
      </w:r>
      <w:proofErr w:type="gramEnd"/>
      <w:r w:rsidR="00723B29" w:rsidRPr="002D7A00">
        <w:rPr>
          <w:rFonts w:hint="cs"/>
          <w:sz w:val="24"/>
          <w:szCs w:val="24"/>
          <w:rtl/>
          <w:lang w:bidi="ar-AE"/>
        </w:rPr>
        <w:t xml:space="preserve"> يجب التأكد من المُصادقة على إستلام الفاكس على هاتف رقم </w:t>
      </w:r>
      <w:r w:rsidR="00723B29" w:rsidRPr="002D7A00">
        <w:rPr>
          <w:sz w:val="24"/>
          <w:szCs w:val="24"/>
          <w:lang w:bidi="ar-AE"/>
        </w:rPr>
        <w:t>/1</w:t>
      </w:r>
      <w:r w:rsidR="00723B29" w:rsidRPr="002D7A00">
        <w:rPr>
          <w:rFonts w:hint="cs"/>
          <w:sz w:val="24"/>
          <w:szCs w:val="24"/>
          <w:rtl/>
          <w:lang w:bidi="ar-AE"/>
        </w:rPr>
        <w:t>6662600</w:t>
      </w:r>
      <w:r w:rsidR="00723B29" w:rsidRPr="002D7A00">
        <w:rPr>
          <w:sz w:val="24"/>
          <w:szCs w:val="24"/>
          <w:lang w:bidi="ar-AE"/>
        </w:rPr>
        <w:t>02-</w:t>
      </w:r>
      <w:r w:rsidR="00723B29" w:rsidRPr="002D7A00">
        <w:rPr>
          <w:rFonts w:hint="cs"/>
          <w:sz w:val="24"/>
          <w:szCs w:val="24"/>
          <w:rtl/>
          <w:lang w:bidi="ar-AE"/>
        </w:rPr>
        <w:t>. سيتم نشر الإجابات على موقع الإنترنت على العنوان المذكور أعلاه إبتداءا من تاريخ 15.12.2013. تُشكل الإجابات على الأسئلة جُزءا لا يتجزء من مُستندات المُناقصة.</w:t>
      </w:r>
    </w:p>
    <w:p w:rsidR="00723B29" w:rsidRPr="002D7A00" w:rsidRDefault="00723B29" w:rsidP="00723B29">
      <w:pPr>
        <w:bidi/>
        <w:jc w:val="both"/>
        <w:rPr>
          <w:sz w:val="24"/>
          <w:szCs w:val="24"/>
          <w:rtl/>
          <w:lang w:bidi="ar-AE"/>
        </w:rPr>
      </w:pPr>
      <w:r w:rsidRPr="002D7A00">
        <w:rPr>
          <w:rFonts w:hint="cs"/>
          <w:sz w:val="24"/>
          <w:szCs w:val="24"/>
          <w:rtl/>
          <w:lang w:bidi="ar-AE"/>
        </w:rPr>
        <w:t>11. على مُقدم العرض أن يُقدم عرضة كما هُو مطلوب في المُناقصة لصندوق المُناقصات في وزارة الإقتصاد، شارع بنك إسرائيل 5، كريات هممشلا، القدس، في طابق الدخول بجانب المصاعد على ظهر الصندوق مُسجل "وزارة الإقتصاد".</w:t>
      </w:r>
    </w:p>
    <w:p w:rsidR="00723B29" w:rsidRPr="002D7A00" w:rsidRDefault="00723B29" w:rsidP="00723B29">
      <w:pPr>
        <w:bidi/>
        <w:jc w:val="both"/>
        <w:rPr>
          <w:b/>
          <w:bCs/>
          <w:sz w:val="24"/>
          <w:szCs w:val="24"/>
          <w:rtl/>
          <w:lang w:bidi="ar-AE"/>
        </w:rPr>
      </w:pPr>
      <w:r w:rsidRPr="002D7A00">
        <w:rPr>
          <w:rFonts w:hint="cs"/>
          <w:sz w:val="24"/>
          <w:szCs w:val="24"/>
          <w:rtl/>
          <w:lang w:bidi="ar-AE"/>
        </w:rPr>
        <w:t xml:space="preserve">12. </w:t>
      </w:r>
      <w:r w:rsidR="002B12BC" w:rsidRPr="002D7A00">
        <w:rPr>
          <w:rFonts w:hint="cs"/>
          <w:b/>
          <w:bCs/>
          <w:sz w:val="24"/>
          <w:szCs w:val="24"/>
          <w:rtl/>
          <w:lang w:bidi="ar-AE"/>
        </w:rPr>
        <w:t xml:space="preserve">الموعد الأخير لتقديم العُروض لالعطاء هو يوم الاثنين، 30.12.2013 حتى الساعة </w:t>
      </w:r>
      <w:r w:rsidR="00960DAC" w:rsidRPr="002D7A00">
        <w:rPr>
          <w:rFonts w:hint="cs"/>
          <w:b/>
          <w:bCs/>
          <w:sz w:val="24"/>
          <w:szCs w:val="24"/>
          <w:rtl/>
          <w:lang w:bidi="ar-AE"/>
        </w:rPr>
        <w:t>12:00.</w:t>
      </w:r>
    </w:p>
    <w:p w:rsidR="00960DAC" w:rsidRPr="002D7A00" w:rsidRDefault="00960DAC" w:rsidP="00960DAC">
      <w:pPr>
        <w:bidi/>
        <w:jc w:val="both"/>
        <w:rPr>
          <w:sz w:val="24"/>
          <w:szCs w:val="24"/>
          <w:u w:val="single"/>
          <w:rtl/>
          <w:lang w:bidi="ar-AE"/>
        </w:rPr>
      </w:pPr>
      <w:r w:rsidRPr="002D7A00">
        <w:rPr>
          <w:rFonts w:hint="cs"/>
          <w:sz w:val="24"/>
          <w:szCs w:val="24"/>
          <w:rtl/>
          <w:lang w:bidi="ar-AE"/>
        </w:rPr>
        <w:t xml:space="preserve">13. من أجل إزالة الشلك، نوضح أنه في حالة وُجود تضارب أو عدم توافق بين صيغة هذا الإعلان وبين مُستندات المُناقصة، </w:t>
      </w:r>
      <w:r w:rsidR="008F20C0" w:rsidRPr="002D7A00">
        <w:rPr>
          <w:rFonts w:hint="cs"/>
          <w:sz w:val="24"/>
          <w:szCs w:val="24"/>
          <w:u w:val="single"/>
          <w:rtl/>
          <w:lang w:bidi="ar-AE"/>
        </w:rPr>
        <w:t>فإن المذكور في مُستندات المُناقصة هو الغالب.</w:t>
      </w:r>
    </w:p>
    <w:p w:rsidR="008F20C0" w:rsidRPr="002D7A00" w:rsidRDefault="008F20C0" w:rsidP="008A616F">
      <w:pPr>
        <w:bidi/>
        <w:jc w:val="both"/>
        <w:rPr>
          <w:sz w:val="24"/>
          <w:szCs w:val="24"/>
          <w:rtl/>
          <w:lang w:bidi="ar-AE"/>
        </w:rPr>
      </w:pPr>
      <w:r w:rsidRPr="002D7A00">
        <w:rPr>
          <w:rFonts w:hint="cs"/>
          <w:sz w:val="24"/>
          <w:szCs w:val="24"/>
          <w:rtl/>
          <w:lang w:bidi="ar-AE"/>
        </w:rPr>
        <w:t xml:space="preserve">يتم </w:t>
      </w:r>
      <w:proofErr w:type="gramStart"/>
      <w:r w:rsidRPr="002D7A00">
        <w:rPr>
          <w:rFonts w:hint="cs"/>
          <w:sz w:val="24"/>
          <w:szCs w:val="24"/>
          <w:rtl/>
          <w:lang w:bidi="ar-AE"/>
        </w:rPr>
        <w:t>نشر</w:t>
      </w:r>
      <w:proofErr w:type="gramEnd"/>
      <w:r w:rsidRPr="002D7A00">
        <w:rPr>
          <w:rFonts w:hint="cs"/>
          <w:sz w:val="24"/>
          <w:szCs w:val="24"/>
          <w:rtl/>
          <w:lang w:bidi="ar-AE"/>
        </w:rPr>
        <w:t xml:space="preserve"> المُناقصة على موقع الوزارة</w:t>
      </w:r>
      <w:r w:rsidR="00625C7C" w:rsidRPr="002D7A00">
        <w:rPr>
          <w:rFonts w:hint="cs"/>
          <w:sz w:val="24"/>
          <w:szCs w:val="24"/>
          <w:rtl/>
          <w:lang w:bidi="ar-AE"/>
        </w:rPr>
        <w:t xml:space="preserve"> على</w:t>
      </w:r>
      <w:r w:rsidR="00E415BB" w:rsidRPr="002D7A00">
        <w:rPr>
          <w:rFonts w:hint="cs"/>
          <w:sz w:val="24"/>
          <w:szCs w:val="24"/>
          <w:rtl/>
          <w:lang w:bidi="ar-AE"/>
        </w:rPr>
        <w:t xml:space="preserve"> العنوان </w:t>
      </w:r>
      <w:r w:rsidR="008A616F" w:rsidRPr="002D7A00">
        <w:rPr>
          <w:sz w:val="24"/>
          <w:szCs w:val="24"/>
          <w:lang w:bidi="ar-AE"/>
        </w:rPr>
        <w:t>www.</w:t>
      </w:r>
      <w:proofErr w:type="gramStart"/>
      <w:r w:rsidR="008A616F" w:rsidRPr="002D7A00">
        <w:rPr>
          <w:sz w:val="24"/>
          <w:szCs w:val="24"/>
          <w:lang w:bidi="ar-AE"/>
        </w:rPr>
        <w:t>ecomony.gov.i</w:t>
      </w:r>
      <w:proofErr w:type="gramEnd"/>
      <w:r w:rsidR="00E415BB" w:rsidRPr="002D7A00">
        <w:rPr>
          <w:rFonts w:hint="cs"/>
          <w:sz w:val="24"/>
          <w:szCs w:val="24"/>
          <w:rtl/>
          <w:lang w:bidi="ar-AE"/>
        </w:rPr>
        <w:t xml:space="preserve"> تحت العنوان "</w:t>
      </w:r>
      <w:r w:rsidR="00B90713" w:rsidRPr="002D7A00">
        <w:rPr>
          <w:rFonts w:hint="cs"/>
          <w:sz w:val="24"/>
          <w:szCs w:val="24"/>
          <w:rtl/>
          <w:lang w:bidi="ar-AE"/>
        </w:rPr>
        <w:t>خدمات مُختارة- مُناقصات".</w:t>
      </w:r>
    </w:p>
    <w:p w:rsidR="008A616F" w:rsidRPr="002D7A00" w:rsidRDefault="008A616F" w:rsidP="008A616F">
      <w:pPr>
        <w:bidi/>
        <w:jc w:val="both"/>
        <w:rPr>
          <w:sz w:val="24"/>
          <w:szCs w:val="24"/>
          <w:rtl/>
          <w:lang w:bidi="ar-AE"/>
        </w:rPr>
      </w:pPr>
    </w:p>
    <w:p w:rsidR="008A616F" w:rsidRPr="002D7A00" w:rsidRDefault="008A616F" w:rsidP="008A616F">
      <w:pPr>
        <w:jc w:val="center"/>
        <w:rPr>
          <w:b/>
          <w:bCs/>
          <w:sz w:val="24"/>
          <w:szCs w:val="24"/>
          <w:rtl/>
        </w:rPr>
      </w:pPr>
      <w:r w:rsidRPr="002D7A00">
        <w:rPr>
          <w:rFonts w:hint="cs"/>
          <w:b/>
          <w:bCs/>
          <w:sz w:val="24"/>
          <w:szCs w:val="24"/>
          <w:u w:val="single"/>
          <w:rtl/>
        </w:rPr>
        <w:t xml:space="preserve">عنواننا على الانترنت: </w:t>
      </w:r>
      <w:hyperlink r:id="rId8" w:history="1">
        <w:r w:rsidRPr="002D7A00">
          <w:rPr>
            <w:rFonts w:ascii="Times New Roman" w:hAnsi="Times New Roman" w:cs="David"/>
            <w:b/>
            <w:bCs/>
            <w:color w:val="0000FF"/>
            <w:sz w:val="24"/>
            <w:szCs w:val="24"/>
            <w:u w:val="single"/>
            <w:lang w:eastAsia="he-IL"/>
          </w:rPr>
          <w:t>www.ecomony.gov.il</w:t>
        </w:r>
      </w:hyperlink>
    </w:p>
    <w:p w:rsidR="008A616F" w:rsidRPr="002D7A00" w:rsidRDefault="008A616F" w:rsidP="008A616F">
      <w:pPr>
        <w:bidi/>
        <w:jc w:val="both"/>
        <w:rPr>
          <w:sz w:val="24"/>
          <w:szCs w:val="24"/>
          <w:rtl/>
        </w:rPr>
      </w:pPr>
    </w:p>
    <w:sectPr w:rsidR="008A616F" w:rsidRPr="002D7A00" w:rsidSect="004858E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0AD"/>
    <w:rsid w:val="000759BC"/>
    <w:rsid w:val="0008274F"/>
    <w:rsid w:val="000E58AF"/>
    <w:rsid w:val="002B12BC"/>
    <w:rsid w:val="002D7A00"/>
    <w:rsid w:val="0037325C"/>
    <w:rsid w:val="003A58F4"/>
    <w:rsid w:val="004853D3"/>
    <w:rsid w:val="004858E2"/>
    <w:rsid w:val="004E7260"/>
    <w:rsid w:val="005070AD"/>
    <w:rsid w:val="00625C7C"/>
    <w:rsid w:val="00723B29"/>
    <w:rsid w:val="007D4E05"/>
    <w:rsid w:val="007D741C"/>
    <w:rsid w:val="008A616F"/>
    <w:rsid w:val="008F20C0"/>
    <w:rsid w:val="00960DAC"/>
    <w:rsid w:val="00985567"/>
    <w:rsid w:val="009A6EF7"/>
    <w:rsid w:val="009D5FEB"/>
    <w:rsid w:val="00A12905"/>
    <w:rsid w:val="00A66D97"/>
    <w:rsid w:val="00A852F4"/>
    <w:rsid w:val="00B51C31"/>
    <w:rsid w:val="00B862F6"/>
    <w:rsid w:val="00B90713"/>
    <w:rsid w:val="00C60BD4"/>
    <w:rsid w:val="00CE1185"/>
    <w:rsid w:val="00D10C62"/>
    <w:rsid w:val="00DC2297"/>
    <w:rsid w:val="00E211FF"/>
    <w:rsid w:val="00E415BB"/>
    <w:rsid w:val="00F012B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58E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60BD4"/>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C60BD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58E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60BD4"/>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C60BD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ecomony.gov.il" TargetMode="External"/><Relationship Id="rId3" Type="http://schemas.microsoft.com/office/2007/relationships/stylesWithEffects" Target="stylesWithEffects.xml"/><Relationship Id="rId7" Type="http://schemas.openxmlformats.org/officeDocument/2006/relationships/hyperlink" Target="mailto:sima.piamenta@economy.gov.il"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49A305-F958-405A-BFFD-374C8FB104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700</Words>
  <Characters>3505</Characters>
  <Application>Microsoft Office Word</Application>
  <DocSecurity>0</DocSecurity>
  <Lines>29</Lines>
  <Paragraphs>8</Paragraphs>
  <ScaleCrop>false</ScaleCrop>
  <HeadingPairs>
    <vt:vector size="6" baseType="variant">
      <vt:variant>
        <vt:lpstr>שם</vt:lpstr>
      </vt:variant>
      <vt:variant>
        <vt:i4>1</vt:i4>
      </vt:variant>
      <vt:variant>
        <vt:lpstr>العنوان</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4197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Muhammad</dc:creator>
  <cp:lastModifiedBy>moital</cp:lastModifiedBy>
  <cp:revision>2</cp:revision>
  <cp:lastPrinted>2013-11-24T06:54:00Z</cp:lastPrinted>
  <dcterms:created xsi:type="dcterms:W3CDTF">2013-11-24T06:55:00Z</dcterms:created>
  <dcterms:modified xsi:type="dcterms:W3CDTF">2013-11-24T06:55:00Z</dcterms:modified>
</cp:coreProperties>
</file>